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88" w:rsidRDefault="00146AA2" w:rsidP="00C052A5">
      <w:pPr>
        <w:spacing w:after="120"/>
        <w:ind w:right="29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w w:val="95"/>
          <w:sz w:val="32"/>
          <w:szCs w:val="32"/>
          <w:u w:val="single"/>
        </w:rPr>
        <w:t>Syllabus</w:t>
      </w:r>
      <w:r w:rsidR="00142054" w:rsidRPr="007247DF">
        <w:rPr>
          <w:rFonts w:ascii="Bookman Old Style" w:hAnsi="Bookman Old Style"/>
          <w:b/>
          <w:w w:val="95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 xml:space="preserve">for the post of </w:t>
      </w:r>
      <w:r w:rsidR="00C052A5">
        <w:rPr>
          <w:rFonts w:ascii="Bookman Old Style" w:hAnsi="Bookman Old Style"/>
          <w:b/>
          <w:sz w:val="32"/>
          <w:szCs w:val="32"/>
          <w:u w:val="single"/>
        </w:rPr>
        <w:t>Health Management Cadre</w:t>
      </w:r>
      <w:r w:rsidR="00CC09AC">
        <w:rPr>
          <w:rFonts w:ascii="Bookman Old Style" w:hAnsi="Bookman Old Style"/>
          <w:b/>
          <w:sz w:val="32"/>
          <w:szCs w:val="32"/>
          <w:u w:val="single"/>
        </w:rPr>
        <w:t xml:space="preserve"> (B-17) in the Health Department</w:t>
      </w:r>
    </w:p>
    <w:p w:rsidR="005C78F2" w:rsidRDefault="005C78F2" w:rsidP="00A41A3B">
      <w:pPr>
        <w:ind w:left="450" w:right="29"/>
        <w:rPr>
          <w:rFonts w:ascii="Bookman Old Style" w:hAnsi="Bookman Old Style"/>
          <w:b/>
          <w:sz w:val="24"/>
          <w:szCs w:val="24"/>
        </w:rPr>
      </w:pPr>
    </w:p>
    <w:p w:rsidR="00146AA2" w:rsidRPr="00FA4DCF" w:rsidRDefault="00146AA2" w:rsidP="00A41A3B">
      <w:pPr>
        <w:ind w:left="450" w:right="29"/>
        <w:rPr>
          <w:rFonts w:ascii="Bookman Old Style" w:hAnsi="Bookman Old Style"/>
          <w:b/>
          <w:sz w:val="24"/>
          <w:szCs w:val="24"/>
        </w:rPr>
      </w:pPr>
      <w:proofErr w:type="spellStart"/>
      <w:r w:rsidRPr="00FA4DCF">
        <w:rPr>
          <w:rFonts w:ascii="Bookman Old Style" w:hAnsi="Bookman Old Style"/>
          <w:b/>
          <w:sz w:val="24"/>
          <w:szCs w:val="24"/>
        </w:rPr>
        <w:t>Advt</w:t>
      </w:r>
      <w:proofErr w:type="spellEnd"/>
      <w:r w:rsidRPr="00FA4DCF">
        <w:rPr>
          <w:rFonts w:ascii="Bookman Old Style" w:hAnsi="Bookman Old Style"/>
          <w:b/>
          <w:sz w:val="24"/>
          <w:szCs w:val="24"/>
        </w:rPr>
        <w:t xml:space="preserve"> No.: </w:t>
      </w:r>
      <w:r w:rsidR="005C78F2">
        <w:rPr>
          <w:rFonts w:ascii="Bookman Old Style" w:hAnsi="Bookman Old Style"/>
          <w:b/>
          <w:sz w:val="24"/>
          <w:szCs w:val="24"/>
        </w:rPr>
        <w:t xml:space="preserve">         </w:t>
      </w:r>
      <w:r w:rsidRPr="00FA4DCF">
        <w:rPr>
          <w:rFonts w:ascii="Bookman Old Style" w:hAnsi="Bookman Old Style"/>
          <w:b/>
          <w:sz w:val="24"/>
          <w:szCs w:val="24"/>
        </w:rPr>
        <w:t>0</w:t>
      </w:r>
      <w:r w:rsidR="002F1DD0" w:rsidRPr="00FA4DCF">
        <w:rPr>
          <w:rFonts w:ascii="Bookman Old Style" w:hAnsi="Bookman Old Style"/>
          <w:b/>
          <w:sz w:val="24"/>
          <w:szCs w:val="24"/>
        </w:rPr>
        <w:t>3</w:t>
      </w:r>
      <w:r w:rsidRPr="00FA4DCF">
        <w:rPr>
          <w:rFonts w:ascii="Bookman Old Style" w:hAnsi="Bookman Old Style"/>
          <w:b/>
          <w:sz w:val="24"/>
          <w:szCs w:val="24"/>
        </w:rPr>
        <w:t>/2021</w:t>
      </w:r>
    </w:p>
    <w:p w:rsidR="005C78F2" w:rsidRPr="005C78F2" w:rsidRDefault="005C78F2" w:rsidP="00C052A5">
      <w:pPr>
        <w:spacing w:after="120"/>
        <w:ind w:left="446" w:right="29"/>
        <w:jc w:val="both"/>
        <w:rPr>
          <w:rFonts w:ascii="Bookman Old Style" w:hAnsi="Bookman Old Style"/>
          <w:b/>
          <w:sz w:val="4"/>
          <w:szCs w:val="4"/>
        </w:rPr>
      </w:pPr>
    </w:p>
    <w:p w:rsidR="00146AA2" w:rsidRDefault="00146AA2" w:rsidP="005C78F2">
      <w:pPr>
        <w:spacing w:after="120"/>
        <w:ind w:left="2340" w:right="29" w:hanging="1894"/>
        <w:jc w:val="both"/>
        <w:rPr>
          <w:rFonts w:ascii="Bookman Old Style" w:hAnsi="Bookman Old Style"/>
          <w:b/>
          <w:sz w:val="24"/>
          <w:szCs w:val="24"/>
        </w:rPr>
      </w:pPr>
      <w:r w:rsidRPr="00FA4DCF">
        <w:rPr>
          <w:rFonts w:ascii="Bookman Old Style" w:hAnsi="Bookman Old Style"/>
          <w:b/>
          <w:sz w:val="24"/>
          <w:szCs w:val="24"/>
        </w:rPr>
        <w:t xml:space="preserve">Qualification: </w:t>
      </w:r>
      <w:r w:rsidR="002F1DD0" w:rsidRPr="00FA4DCF">
        <w:rPr>
          <w:rFonts w:ascii="Bookman Old Style" w:hAnsi="Bookman Old Style"/>
          <w:b/>
          <w:sz w:val="24"/>
          <w:szCs w:val="24"/>
        </w:rPr>
        <w:t>M.B.B.S</w:t>
      </w:r>
      <w:r w:rsidR="00C052A5">
        <w:rPr>
          <w:rFonts w:ascii="Bookman Old Style" w:hAnsi="Bookman Old Style"/>
          <w:b/>
          <w:sz w:val="24"/>
          <w:szCs w:val="24"/>
        </w:rPr>
        <w:t>/B.D.S and Degree of M.P.H/Health/Hospital Administration/DMCH (</w:t>
      </w:r>
      <w:proofErr w:type="spellStart"/>
      <w:r w:rsidR="00C052A5">
        <w:rPr>
          <w:rFonts w:ascii="Bookman Old Style" w:hAnsi="Bookman Old Style"/>
          <w:b/>
          <w:sz w:val="24"/>
          <w:szCs w:val="24"/>
        </w:rPr>
        <w:t>Pb</w:t>
      </w:r>
      <w:proofErr w:type="spellEnd"/>
      <w:r w:rsidR="00C052A5">
        <w:rPr>
          <w:rFonts w:ascii="Bookman Old Style" w:hAnsi="Bookman Old Style"/>
          <w:b/>
          <w:sz w:val="24"/>
          <w:szCs w:val="24"/>
        </w:rPr>
        <w:t>)/DHA (</w:t>
      </w:r>
      <w:proofErr w:type="spellStart"/>
      <w:r w:rsidR="00C052A5">
        <w:rPr>
          <w:rFonts w:ascii="Bookman Old Style" w:hAnsi="Bookman Old Style"/>
          <w:b/>
          <w:sz w:val="24"/>
          <w:szCs w:val="24"/>
        </w:rPr>
        <w:t>Pb</w:t>
      </w:r>
      <w:proofErr w:type="spellEnd"/>
      <w:r w:rsidR="00C052A5">
        <w:rPr>
          <w:rFonts w:ascii="Bookman Old Style" w:hAnsi="Bookman Old Style"/>
          <w:b/>
          <w:sz w:val="24"/>
          <w:szCs w:val="24"/>
        </w:rPr>
        <w:t>)/</w:t>
      </w:r>
      <w:proofErr w:type="spellStart"/>
      <w:r w:rsidR="00C052A5">
        <w:rPr>
          <w:rFonts w:ascii="Bookman Old Style" w:hAnsi="Bookman Old Style"/>
          <w:b/>
          <w:sz w:val="24"/>
          <w:szCs w:val="24"/>
        </w:rPr>
        <w:t>M.Sc</w:t>
      </w:r>
      <w:proofErr w:type="spellEnd"/>
      <w:r w:rsidR="00C052A5">
        <w:rPr>
          <w:rFonts w:ascii="Bookman Old Style" w:hAnsi="Bookman Old Style"/>
          <w:b/>
          <w:sz w:val="24"/>
          <w:szCs w:val="24"/>
        </w:rPr>
        <w:t xml:space="preserve"> (Community Eye Health) or Higher Qualification.</w:t>
      </w:r>
    </w:p>
    <w:p w:rsidR="0079601E" w:rsidRPr="00E53699" w:rsidRDefault="0079601E" w:rsidP="00C052A5">
      <w:pPr>
        <w:spacing w:after="120"/>
        <w:ind w:left="446" w:right="29"/>
        <w:jc w:val="both"/>
        <w:rPr>
          <w:rFonts w:ascii="Bookman Old Style" w:hAnsi="Bookman Old Style"/>
          <w:b/>
          <w:sz w:val="8"/>
          <w:szCs w:val="8"/>
        </w:rPr>
      </w:pPr>
    </w:p>
    <w:p w:rsidR="00760888" w:rsidRPr="0079601E" w:rsidRDefault="00923223" w:rsidP="00DA7846">
      <w:pPr>
        <w:pStyle w:val="ListParagraph"/>
        <w:numPr>
          <w:ilvl w:val="0"/>
          <w:numId w:val="3"/>
        </w:numPr>
        <w:tabs>
          <w:tab w:val="left" w:pos="2360"/>
        </w:tabs>
        <w:spacing w:before="120" w:after="60" w:line="276" w:lineRule="auto"/>
        <w:jc w:val="both"/>
        <w:rPr>
          <w:rFonts w:ascii="Bookman Old Style" w:hAnsi="Bookman Old Style"/>
          <w:b/>
          <w:u w:val="single"/>
        </w:rPr>
      </w:pPr>
      <w:r w:rsidRPr="00923223">
        <w:rPr>
          <w:rFonts w:ascii="Bookman Old Style" w:hAnsi="Bookman Old Style"/>
          <w:b/>
          <w:sz w:val="26"/>
          <w:szCs w:val="26"/>
          <w:u w:val="single"/>
        </w:rPr>
        <w:t>Health Planning and Management</w:t>
      </w:r>
      <w:r w:rsidR="007B7686" w:rsidRPr="00A41A3B">
        <w:rPr>
          <w:rFonts w:ascii="Bookman Old Style" w:hAnsi="Bookman Old Style"/>
          <w:b/>
          <w:sz w:val="26"/>
          <w:szCs w:val="26"/>
          <w:u w:val="single"/>
        </w:rPr>
        <w:t>:</w:t>
      </w:r>
      <w:r w:rsidR="007B7686" w:rsidRPr="00A41A3B">
        <w:rPr>
          <w:rFonts w:ascii="Bookman Old Style" w:hAnsi="Bookman Old Style"/>
          <w:b/>
          <w:sz w:val="26"/>
          <w:szCs w:val="26"/>
        </w:rPr>
        <w:t xml:space="preserve"> </w:t>
      </w:r>
      <w:r w:rsidRPr="00F879FD">
        <w:rPr>
          <w:rFonts w:ascii="Bookman Old Style" w:hAnsi="Bookman Old Style"/>
          <w:bCs/>
          <w:spacing w:val="-2"/>
        </w:rPr>
        <w:t xml:space="preserve">Planning, Planning Cycle, Strategic Planning, Management, Project Management, Financial </w:t>
      </w:r>
      <w:r w:rsidR="00C35D7D" w:rsidRPr="00F879FD">
        <w:rPr>
          <w:rFonts w:ascii="Bookman Old Style" w:hAnsi="Bookman Old Style"/>
          <w:bCs/>
          <w:spacing w:val="-2"/>
        </w:rPr>
        <w:t>and</w:t>
      </w:r>
      <w:r w:rsidRPr="00F879FD">
        <w:rPr>
          <w:rFonts w:ascii="Bookman Old Style" w:hAnsi="Bookman Old Style"/>
          <w:bCs/>
          <w:spacing w:val="-2"/>
        </w:rPr>
        <w:t xml:space="preserve"> Stock Management, Human Resource Management, Total Quality Management,</w:t>
      </w:r>
      <w:r w:rsidR="00DA7846" w:rsidRPr="00DA7846">
        <w:rPr>
          <w:rFonts w:ascii="Bookman Old Style" w:hAnsi="Bookman Old Style"/>
          <w:bCs/>
          <w:spacing w:val="-2"/>
        </w:rPr>
        <w:t xml:space="preserve"> Hospital Administration</w:t>
      </w:r>
      <w:r w:rsidR="00DA7846">
        <w:rPr>
          <w:rFonts w:ascii="Bookman Old Style" w:hAnsi="Bookman Old Style"/>
          <w:bCs/>
          <w:spacing w:val="-2"/>
        </w:rPr>
        <w:t>,</w:t>
      </w:r>
      <w:r w:rsidR="00DA7846" w:rsidRPr="00DA7846">
        <w:rPr>
          <w:rFonts w:ascii="Bookman Old Style" w:hAnsi="Bookman Old Style"/>
          <w:bCs/>
          <w:spacing w:val="-2"/>
        </w:rPr>
        <w:t xml:space="preserve"> </w:t>
      </w:r>
      <w:r w:rsidR="0079601E" w:rsidRPr="00F879FD">
        <w:rPr>
          <w:rFonts w:ascii="Bookman Old Style" w:hAnsi="Bookman Old Style"/>
          <w:bCs/>
          <w:spacing w:val="-2"/>
        </w:rPr>
        <w:t>Public Health</w:t>
      </w:r>
      <w:r w:rsidR="00C35D7D" w:rsidRPr="00F879FD">
        <w:rPr>
          <w:rFonts w:ascii="Bookman Old Style" w:hAnsi="Bookman Old Style"/>
          <w:bCs/>
          <w:spacing w:val="-2"/>
        </w:rPr>
        <w:t xml:space="preserve"> Leadership, Decision Making, </w:t>
      </w:r>
      <w:r w:rsidR="0079601E" w:rsidRPr="00F879FD">
        <w:rPr>
          <w:rFonts w:ascii="Bookman Old Style" w:hAnsi="Bookman Old Style"/>
          <w:bCs/>
          <w:spacing w:val="-2"/>
        </w:rPr>
        <w:t xml:space="preserve">Effective Communication Skills, </w:t>
      </w:r>
      <w:r w:rsidRPr="00F879FD">
        <w:rPr>
          <w:rFonts w:ascii="Bookman Old Style" w:hAnsi="Bookman Old Style"/>
          <w:bCs/>
          <w:spacing w:val="-2"/>
        </w:rPr>
        <w:t>Effective Organization and Culture, Organizational Behavior,</w:t>
      </w:r>
      <w:r w:rsidR="0079601E" w:rsidRPr="00F879FD">
        <w:rPr>
          <w:rFonts w:ascii="Bookman Old Style" w:hAnsi="Bookman Old Style"/>
          <w:bCs/>
          <w:spacing w:val="-2"/>
        </w:rPr>
        <w:t xml:space="preserve"> Health Management Information System, Health System Strengthening, Health System Reforms, Immunization, Occupational Health, Public Health Challenges,</w:t>
      </w:r>
      <w:r w:rsidR="008C7203" w:rsidRPr="00F879FD">
        <w:rPr>
          <w:rFonts w:ascii="Bookman Old Style" w:hAnsi="Bookman Old Style"/>
          <w:bCs/>
          <w:spacing w:val="-2"/>
        </w:rPr>
        <w:t xml:space="preserve"> Covid-19 and its Prevention, Food Insecurity,  Global Health, Disaster Management,</w:t>
      </w:r>
      <w:r w:rsidR="0079601E" w:rsidRPr="00F879FD">
        <w:rPr>
          <w:rFonts w:ascii="Bookman Old Style" w:hAnsi="Bookman Old Style"/>
          <w:bCs/>
          <w:spacing w:val="-2"/>
        </w:rPr>
        <w:t xml:space="preserve"> </w:t>
      </w:r>
      <w:r w:rsidRPr="00F879FD">
        <w:rPr>
          <w:rFonts w:ascii="Bookman Old Style" w:hAnsi="Bookman Old Style"/>
          <w:bCs/>
          <w:spacing w:val="-2"/>
        </w:rPr>
        <w:t xml:space="preserve"> Human Factor and Motivation, Social Responsibility and Ethics, Management and Society (External Environment), Management of Training and HRD, Communication, Management Information System, </w:t>
      </w:r>
      <w:r w:rsidR="0079601E" w:rsidRPr="00F879FD">
        <w:rPr>
          <w:rFonts w:ascii="Bookman Old Style" w:hAnsi="Bookman Old Style"/>
          <w:bCs/>
          <w:spacing w:val="-2"/>
        </w:rPr>
        <w:t>Disaster Management, Hospital Was</w:t>
      </w:r>
      <w:r w:rsidR="00DA7846">
        <w:rPr>
          <w:rFonts w:ascii="Bookman Old Style" w:hAnsi="Bookman Old Style"/>
          <w:bCs/>
          <w:spacing w:val="-2"/>
        </w:rPr>
        <w:t>te Management, Health Economics.</w:t>
      </w:r>
    </w:p>
    <w:p w:rsidR="0079601E" w:rsidRPr="00E53699" w:rsidRDefault="0079601E" w:rsidP="0079601E">
      <w:pPr>
        <w:tabs>
          <w:tab w:val="left" w:pos="2360"/>
        </w:tabs>
        <w:spacing w:before="120" w:after="60" w:line="276" w:lineRule="auto"/>
        <w:ind w:left="360"/>
        <w:jc w:val="both"/>
        <w:rPr>
          <w:rFonts w:ascii="Bookman Old Style" w:hAnsi="Bookman Old Style"/>
          <w:b/>
          <w:sz w:val="12"/>
          <w:szCs w:val="12"/>
          <w:u w:val="single"/>
        </w:rPr>
      </w:pPr>
    </w:p>
    <w:p w:rsidR="008F7476" w:rsidRPr="008C7203" w:rsidRDefault="00923223" w:rsidP="00DA7846">
      <w:pPr>
        <w:pStyle w:val="ListParagraph"/>
        <w:numPr>
          <w:ilvl w:val="0"/>
          <w:numId w:val="3"/>
        </w:numPr>
        <w:tabs>
          <w:tab w:val="left" w:pos="2360"/>
        </w:tabs>
        <w:spacing w:after="60" w:line="276" w:lineRule="auto"/>
        <w:jc w:val="both"/>
        <w:rPr>
          <w:rFonts w:ascii="Bookman Old Style" w:hAnsi="Bookman Old Style"/>
          <w:b/>
          <w:spacing w:val="-12"/>
          <w:sz w:val="4"/>
          <w:szCs w:val="4"/>
        </w:rPr>
      </w:pPr>
      <w:r w:rsidRPr="00923223">
        <w:rPr>
          <w:rFonts w:ascii="Bookman Old Style" w:hAnsi="Bookman Old Style"/>
          <w:b/>
          <w:sz w:val="26"/>
          <w:szCs w:val="26"/>
          <w:u w:val="single"/>
        </w:rPr>
        <w:t>Epidemiology, Health System Research, Public Health and Disease Control</w:t>
      </w:r>
      <w:r w:rsidR="0079601E">
        <w:rPr>
          <w:rFonts w:ascii="Bookman Old Style" w:hAnsi="Bookman Old Style"/>
          <w:b/>
          <w:sz w:val="26"/>
          <w:szCs w:val="26"/>
          <w:u w:val="single"/>
        </w:rPr>
        <w:t>:</w:t>
      </w:r>
      <w:r w:rsidR="0079601E">
        <w:rPr>
          <w:rFonts w:ascii="Bookman Old Style" w:hAnsi="Bookman Old Style"/>
          <w:bCs/>
          <w:sz w:val="26"/>
          <w:szCs w:val="26"/>
        </w:rPr>
        <w:t xml:space="preserve"> </w:t>
      </w:r>
      <w:r w:rsidR="0079601E" w:rsidRPr="0079601E">
        <w:rPr>
          <w:rFonts w:ascii="Bookman Old Style" w:hAnsi="Bookman Old Style"/>
          <w:bCs/>
        </w:rPr>
        <w:t>Epidemiology, Biostatistics, Health Systems, Surveillance and Disease Control, Monitoring &amp; Evaluation. Infectious Diseases,</w:t>
      </w:r>
      <w:r w:rsidR="00DA7846" w:rsidRPr="00DA7846">
        <w:rPr>
          <w:rFonts w:ascii="Bookman Old Style" w:hAnsi="Bookman Old Style"/>
          <w:bCs/>
          <w:spacing w:val="-2"/>
        </w:rPr>
        <w:t xml:space="preserve"> </w:t>
      </w:r>
      <w:r w:rsidR="00DA7846" w:rsidRPr="00DA7846">
        <w:rPr>
          <w:rFonts w:ascii="Bookman Old Style" w:hAnsi="Bookman Old Style"/>
          <w:bCs/>
        </w:rPr>
        <w:t>Communicable and Non-Communicable Diseases</w:t>
      </w:r>
      <w:r w:rsidR="00DA7846">
        <w:rPr>
          <w:rFonts w:ascii="Bookman Old Style" w:hAnsi="Bookman Old Style"/>
          <w:bCs/>
        </w:rPr>
        <w:t>,</w:t>
      </w:r>
      <w:bookmarkStart w:id="0" w:name="_GoBack"/>
      <w:bookmarkEnd w:id="0"/>
      <w:r w:rsidR="0079601E" w:rsidRPr="0079601E">
        <w:rPr>
          <w:rFonts w:ascii="Bookman Old Style" w:hAnsi="Bookman Old Style"/>
          <w:bCs/>
        </w:rPr>
        <w:t xml:space="preserve"> Epidemiology and preventive methods, Reproductive Health, Environmental Hazards and Sanitation, Nutrition with r</w:t>
      </w:r>
      <w:r w:rsidR="0079601E">
        <w:rPr>
          <w:rFonts w:ascii="Bookman Old Style" w:hAnsi="Bookman Old Style"/>
          <w:bCs/>
        </w:rPr>
        <w:t>elated disorders and prevention, Mental Health, Maternal and Child Health, Integrated Management of Neonatal and Childhood Illness, Immunology, Ento</w:t>
      </w:r>
      <w:r w:rsidR="00C35D7D">
        <w:rPr>
          <w:rFonts w:ascii="Bookman Old Style" w:hAnsi="Bookman Old Style"/>
          <w:bCs/>
        </w:rPr>
        <w:t xml:space="preserve">mology, Parasitology, Accidents, </w:t>
      </w:r>
      <w:r w:rsidR="0079601E">
        <w:rPr>
          <w:rFonts w:ascii="Bookman Old Style" w:hAnsi="Bookman Old Style"/>
          <w:bCs/>
        </w:rPr>
        <w:t>Injuries</w:t>
      </w:r>
      <w:r w:rsidR="00C35D7D">
        <w:rPr>
          <w:rFonts w:ascii="Bookman Old Style" w:hAnsi="Bookman Old Style"/>
          <w:bCs/>
        </w:rPr>
        <w:t>, Snake &amp; Dog Bites</w:t>
      </w:r>
      <w:r w:rsidR="0079601E">
        <w:rPr>
          <w:rFonts w:ascii="Bookman Old Style" w:hAnsi="Bookman Old Style"/>
          <w:bCs/>
        </w:rPr>
        <w:t xml:space="preserve">, Demography, Screening of Diseases. </w:t>
      </w:r>
    </w:p>
    <w:p w:rsidR="008C7203" w:rsidRPr="008C7203" w:rsidRDefault="008C7203" w:rsidP="008C7203">
      <w:pPr>
        <w:pStyle w:val="ListParagraph"/>
        <w:rPr>
          <w:rFonts w:ascii="Bookman Old Style" w:hAnsi="Bookman Old Style"/>
          <w:b/>
          <w:spacing w:val="-12"/>
          <w:sz w:val="4"/>
          <w:szCs w:val="4"/>
        </w:rPr>
      </w:pPr>
    </w:p>
    <w:p w:rsidR="008C7203" w:rsidRDefault="008C7203" w:rsidP="008C7203">
      <w:pPr>
        <w:pStyle w:val="ListParagraph"/>
        <w:tabs>
          <w:tab w:val="left" w:pos="2360"/>
        </w:tabs>
        <w:spacing w:after="60" w:line="276" w:lineRule="auto"/>
        <w:ind w:left="720" w:firstLine="0"/>
        <w:jc w:val="both"/>
        <w:rPr>
          <w:rFonts w:ascii="Bookman Old Style" w:hAnsi="Bookman Old Style"/>
          <w:b/>
          <w:spacing w:val="-12"/>
          <w:sz w:val="4"/>
          <w:szCs w:val="4"/>
        </w:rPr>
      </w:pPr>
      <w:r>
        <w:rPr>
          <w:rFonts w:ascii="Bookman Old Style" w:hAnsi="Bookman Old Style"/>
          <w:b/>
          <w:spacing w:val="-12"/>
          <w:sz w:val="4"/>
          <w:szCs w:val="4"/>
        </w:rPr>
        <w:t>\</w:t>
      </w:r>
    </w:p>
    <w:p w:rsidR="008C7203" w:rsidRPr="0079601E" w:rsidRDefault="008C7203" w:rsidP="008C7203">
      <w:pPr>
        <w:pStyle w:val="ListParagraph"/>
        <w:tabs>
          <w:tab w:val="left" w:pos="2360"/>
        </w:tabs>
        <w:spacing w:after="60" w:line="276" w:lineRule="auto"/>
        <w:ind w:left="720" w:firstLine="0"/>
        <w:jc w:val="both"/>
        <w:rPr>
          <w:rFonts w:ascii="Bookman Old Style" w:hAnsi="Bookman Old Style"/>
          <w:b/>
          <w:spacing w:val="-12"/>
          <w:sz w:val="4"/>
          <w:szCs w:val="4"/>
        </w:rPr>
      </w:pPr>
    </w:p>
    <w:p w:rsidR="0079601E" w:rsidRPr="00486504" w:rsidRDefault="0079601E" w:rsidP="0079601E">
      <w:pPr>
        <w:pStyle w:val="ListParagraph"/>
        <w:tabs>
          <w:tab w:val="left" w:pos="2360"/>
        </w:tabs>
        <w:spacing w:after="60" w:line="276" w:lineRule="auto"/>
        <w:ind w:left="720" w:firstLine="0"/>
        <w:jc w:val="both"/>
        <w:rPr>
          <w:rFonts w:ascii="Bookman Old Style" w:hAnsi="Bookman Old Style"/>
          <w:b/>
          <w:spacing w:val="-12"/>
          <w:sz w:val="4"/>
          <w:szCs w:val="4"/>
        </w:rPr>
      </w:pPr>
    </w:p>
    <w:p w:rsidR="00D10FE5" w:rsidRPr="00BF2D28" w:rsidRDefault="00D10FE5" w:rsidP="00D10FE5">
      <w:pPr>
        <w:pStyle w:val="ListParagraph"/>
        <w:tabs>
          <w:tab w:val="left" w:pos="2360"/>
        </w:tabs>
        <w:spacing w:after="60" w:line="276" w:lineRule="auto"/>
        <w:ind w:left="720" w:firstLine="0"/>
        <w:jc w:val="both"/>
        <w:rPr>
          <w:rFonts w:ascii="Bookman Old Style" w:hAnsi="Bookman Old Style"/>
          <w:b/>
          <w:spacing w:val="-12"/>
          <w:sz w:val="2"/>
          <w:szCs w:val="2"/>
        </w:rPr>
      </w:pPr>
    </w:p>
    <w:p w:rsidR="00D10FE5" w:rsidRPr="00BF2D28" w:rsidRDefault="00BF2D28" w:rsidP="00E53699">
      <w:pPr>
        <w:pStyle w:val="ListParagraph"/>
        <w:tabs>
          <w:tab w:val="left" w:pos="2360"/>
        </w:tabs>
        <w:spacing w:after="60"/>
        <w:ind w:left="1800" w:hanging="1080"/>
        <w:jc w:val="both"/>
        <w:rPr>
          <w:rFonts w:ascii="Bookman Old Style" w:hAnsi="Bookman Old Style"/>
          <w:b/>
          <w:spacing w:val="-12"/>
          <w:sz w:val="24"/>
          <w:szCs w:val="24"/>
          <w:u w:val="single"/>
        </w:rPr>
      </w:pPr>
      <w:r w:rsidRPr="00BF2D28">
        <w:rPr>
          <w:rFonts w:ascii="Bookman Old Style" w:hAnsi="Bookman Old Style"/>
          <w:b/>
          <w:spacing w:val="-12"/>
          <w:sz w:val="24"/>
          <w:szCs w:val="24"/>
          <w:u w:val="single"/>
        </w:rPr>
        <w:t>NOTE:</w:t>
      </w:r>
      <w:r w:rsidRPr="005C78F2">
        <w:rPr>
          <w:rFonts w:ascii="Bookman Old Style" w:hAnsi="Bookman Old Style"/>
          <w:b/>
          <w:spacing w:val="-12"/>
          <w:sz w:val="24"/>
          <w:szCs w:val="24"/>
        </w:rPr>
        <w:t xml:space="preserve"> </w:t>
      </w:r>
      <w:r w:rsidR="005C78F2" w:rsidRPr="00BF2D28">
        <w:rPr>
          <w:rFonts w:ascii="Bookman Old Style" w:hAnsi="Bookman Old Style"/>
          <w:b/>
          <w:spacing w:val="-12"/>
          <w:sz w:val="24"/>
          <w:szCs w:val="24"/>
          <w:u w:val="single"/>
        </w:rPr>
        <w:t>BOOK</w:t>
      </w:r>
      <w:r w:rsidR="005C78F2">
        <w:rPr>
          <w:rFonts w:ascii="Bookman Old Style" w:hAnsi="Bookman Old Style"/>
          <w:b/>
          <w:spacing w:val="-12"/>
          <w:sz w:val="24"/>
          <w:szCs w:val="24"/>
          <w:u w:val="single"/>
        </w:rPr>
        <w:t>S</w:t>
      </w:r>
      <w:r w:rsidR="005C78F2" w:rsidRPr="00BF2D28">
        <w:rPr>
          <w:rFonts w:ascii="Bookman Old Style" w:hAnsi="Bookman Old Style"/>
          <w:b/>
          <w:spacing w:val="-12"/>
          <w:sz w:val="24"/>
          <w:szCs w:val="24"/>
          <w:u w:val="single"/>
        </w:rPr>
        <w:t xml:space="preserve"> ALREADY RECOMMENDED BY </w:t>
      </w:r>
      <w:r w:rsidR="005C78F2">
        <w:rPr>
          <w:rFonts w:ascii="Bookman Old Style" w:hAnsi="Bookman Old Style"/>
          <w:b/>
          <w:spacing w:val="-12"/>
          <w:sz w:val="24"/>
          <w:szCs w:val="24"/>
          <w:u w:val="single"/>
        </w:rPr>
        <w:t>HEC/</w:t>
      </w:r>
      <w:r w:rsidR="005C78F2" w:rsidRPr="00BF2D28">
        <w:rPr>
          <w:rFonts w:ascii="Bookman Old Style" w:hAnsi="Bookman Old Style"/>
          <w:b/>
          <w:spacing w:val="-12"/>
          <w:sz w:val="24"/>
          <w:szCs w:val="24"/>
          <w:u w:val="single"/>
        </w:rPr>
        <w:t xml:space="preserve">PMC FOR </w:t>
      </w:r>
      <w:r w:rsidR="005C78F2" w:rsidRPr="005C78F2">
        <w:rPr>
          <w:rFonts w:ascii="Bookman Old Style" w:hAnsi="Bookman Old Style"/>
          <w:b/>
          <w:spacing w:val="-12"/>
          <w:sz w:val="24"/>
          <w:szCs w:val="24"/>
          <w:u w:val="single"/>
        </w:rPr>
        <w:t xml:space="preserve">M.P.H/HEALTH/HOSPITAL ADMINISTRATION/DMCH (PB)/DHA (PB)/M.SC (COMMUNITY EYE HEALTH) </w:t>
      </w:r>
      <w:r w:rsidR="005C78F2" w:rsidRPr="00BF2D28">
        <w:rPr>
          <w:rFonts w:ascii="Bookman Old Style" w:hAnsi="Bookman Old Style"/>
          <w:b/>
          <w:spacing w:val="-12"/>
          <w:sz w:val="24"/>
          <w:szCs w:val="24"/>
          <w:u w:val="single"/>
        </w:rPr>
        <w:t>CURRICULUM WI</w:t>
      </w:r>
      <w:r w:rsidR="005C78F2">
        <w:rPr>
          <w:rFonts w:ascii="Bookman Old Style" w:hAnsi="Bookman Old Style"/>
          <w:b/>
          <w:spacing w:val="-12"/>
          <w:sz w:val="24"/>
          <w:szCs w:val="24"/>
          <w:u w:val="single"/>
        </w:rPr>
        <w:t>TH EMPHASIS ON ABOVE MENTIONED</w:t>
      </w:r>
      <w:r w:rsidR="00E53699">
        <w:rPr>
          <w:rFonts w:ascii="Bookman Old Style" w:hAnsi="Bookman Old Style"/>
          <w:b/>
          <w:spacing w:val="-12"/>
          <w:sz w:val="24"/>
          <w:szCs w:val="24"/>
          <w:u w:val="single"/>
        </w:rPr>
        <w:t xml:space="preserve"> </w:t>
      </w:r>
      <w:r w:rsidR="005C78F2" w:rsidRPr="00BF2D28">
        <w:rPr>
          <w:rFonts w:ascii="Bookman Old Style" w:hAnsi="Bookman Old Style"/>
          <w:b/>
          <w:spacing w:val="-12"/>
          <w:sz w:val="24"/>
          <w:szCs w:val="24"/>
          <w:u w:val="single"/>
        </w:rPr>
        <w:t>SUBJECTS.</w:t>
      </w:r>
    </w:p>
    <w:sectPr w:rsidR="00D10FE5" w:rsidRPr="00BF2D28" w:rsidSect="002B3B5C">
      <w:footerReference w:type="even" r:id="rId8"/>
      <w:footerReference w:type="default" r:id="rId9"/>
      <w:pgSz w:w="11910" w:h="16840"/>
      <w:pgMar w:top="360" w:right="840" w:bottom="180" w:left="1530" w:header="0" w:footer="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5AB" w:rsidRDefault="001C35AB">
      <w:r>
        <w:separator/>
      </w:r>
    </w:p>
  </w:endnote>
  <w:endnote w:type="continuationSeparator" w:id="0">
    <w:p w:rsidR="001C35AB" w:rsidRDefault="001C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4D" w:rsidRDefault="002F464D">
    <w:pPr>
      <w:pStyle w:val="BodyText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4D" w:rsidRDefault="002F464D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5AB" w:rsidRDefault="001C35AB">
      <w:r>
        <w:separator/>
      </w:r>
    </w:p>
  </w:footnote>
  <w:footnote w:type="continuationSeparator" w:id="0">
    <w:p w:rsidR="001C35AB" w:rsidRDefault="001C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814CB"/>
    <w:multiLevelType w:val="hybridMultilevel"/>
    <w:tmpl w:val="C2AE2836"/>
    <w:lvl w:ilvl="0" w:tplc="0C383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4F4F"/>
    <w:multiLevelType w:val="hybridMultilevel"/>
    <w:tmpl w:val="B4F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214F1"/>
    <w:multiLevelType w:val="hybridMultilevel"/>
    <w:tmpl w:val="56B827FE"/>
    <w:lvl w:ilvl="0" w:tplc="9A7E4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67CF"/>
    <w:multiLevelType w:val="hybridMultilevel"/>
    <w:tmpl w:val="59A45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37758D"/>
    <w:multiLevelType w:val="hybridMultilevel"/>
    <w:tmpl w:val="5E8694D0"/>
    <w:lvl w:ilvl="0" w:tplc="7C845FDE">
      <w:start w:val="1"/>
      <w:numFmt w:val="decimal"/>
      <w:lvlText w:val="%1."/>
      <w:lvlJc w:val="left"/>
      <w:pPr>
        <w:ind w:left="1172" w:hanging="540"/>
        <w:jc w:val="right"/>
      </w:pPr>
      <w:rPr>
        <w:rFonts w:ascii="Bookman Old Style" w:eastAsia="Arial" w:hAnsi="Bookman Old Style" w:cs="Arial"/>
        <w:b w:val="0"/>
        <w:bCs/>
        <w:spacing w:val="-1"/>
        <w:w w:val="99"/>
        <w:sz w:val="22"/>
        <w:szCs w:val="22"/>
        <w:lang w:val="en-US" w:eastAsia="en-US" w:bidi="ar-SA"/>
      </w:rPr>
    </w:lvl>
    <w:lvl w:ilvl="1" w:tplc="02783644">
      <w:numFmt w:val="bullet"/>
      <w:lvlText w:val="•"/>
      <w:lvlJc w:val="left"/>
      <w:pPr>
        <w:ind w:left="2006" w:hanging="540"/>
      </w:pPr>
      <w:rPr>
        <w:rFonts w:hint="default"/>
        <w:lang w:val="en-US" w:eastAsia="en-US" w:bidi="ar-SA"/>
      </w:rPr>
    </w:lvl>
    <w:lvl w:ilvl="2" w:tplc="3004671A">
      <w:numFmt w:val="bullet"/>
      <w:lvlText w:val="•"/>
      <w:lvlJc w:val="left"/>
      <w:pPr>
        <w:ind w:left="2833" w:hanging="540"/>
      </w:pPr>
      <w:rPr>
        <w:rFonts w:hint="default"/>
        <w:lang w:val="en-US" w:eastAsia="en-US" w:bidi="ar-SA"/>
      </w:rPr>
    </w:lvl>
    <w:lvl w:ilvl="3" w:tplc="A63AA646">
      <w:numFmt w:val="bullet"/>
      <w:lvlText w:val="•"/>
      <w:lvlJc w:val="left"/>
      <w:pPr>
        <w:ind w:left="3660" w:hanging="540"/>
      </w:pPr>
      <w:rPr>
        <w:rFonts w:hint="default"/>
        <w:lang w:val="en-US" w:eastAsia="en-US" w:bidi="ar-SA"/>
      </w:rPr>
    </w:lvl>
    <w:lvl w:ilvl="4" w:tplc="5588DC5C">
      <w:numFmt w:val="bullet"/>
      <w:lvlText w:val="•"/>
      <w:lvlJc w:val="left"/>
      <w:pPr>
        <w:ind w:left="4487" w:hanging="540"/>
      </w:pPr>
      <w:rPr>
        <w:rFonts w:hint="default"/>
        <w:lang w:val="en-US" w:eastAsia="en-US" w:bidi="ar-SA"/>
      </w:rPr>
    </w:lvl>
    <w:lvl w:ilvl="5" w:tplc="3F24A746">
      <w:numFmt w:val="bullet"/>
      <w:lvlText w:val="•"/>
      <w:lvlJc w:val="left"/>
      <w:pPr>
        <w:ind w:left="5314" w:hanging="540"/>
      </w:pPr>
      <w:rPr>
        <w:rFonts w:hint="default"/>
        <w:lang w:val="en-US" w:eastAsia="en-US" w:bidi="ar-SA"/>
      </w:rPr>
    </w:lvl>
    <w:lvl w:ilvl="6" w:tplc="96F499C2">
      <w:numFmt w:val="bullet"/>
      <w:lvlText w:val="•"/>
      <w:lvlJc w:val="left"/>
      <w:pPr>
        <w:ind w:left="6141" w:hanging="540"/>
      </w:pPr>
      <w:rPr>
        <w:rFonts w:hint="default"/>
        <w:lang w:val="en-US" w:eastAsia="en-US" w:bidi="ar-SA"/>
      </w:rPr>
    </w:lvl>
    <w:lvl w:ilvl="7" w:tplc="124C4214">
      <w:numFmt w:val="bullet"/>
      <w:lvlText w:val="•"/>
      <w:lvlJc w:val="left"/>
      <w:pPr>
        <w:ind w:left="6968" w:hanging="540"/>
      </w:pPr>
      <w:rPr>
        <w:rFonts w:hint="default"/>
        <w:lang w:val="en-US" w:eastAsia="en-US" w:bidi="ar-SA"/>
      </w:rPr>
    </w:lvl>
    <w:lvl w:ilvl="8" w:tplc="6BD68B3E">
      <w:numFmt w:val="bullet"/>
      <w:lvlText w:val="•"/>
      <w:lvlJc w:val="left"/>
      <w:pPr>
        <w:ind w:left="7795" w:hanging="540"/>
      </w:pPr>
      <w:rPr>
        <w:rFonts w:hint="default"/>
        <w:lang w:val="en-US" w:eastAsia="en-US" w:bidi="ar-SA"/>
      </w:rPr>
    </w:lvl>
  </w:abstractNum>
  <w:abstractNum w:abstractNumId="5">
    <w:nsid w:val="6DC0407A"/>
    <w:multiLevelType w:val="hybridMultilevel"/>
    <w:tmpl w:val="968C0BDE"/>
    <w:lvl w:ilvl="0" w:tplc="9E0496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42B8"/>
    <w:multiLevelType w:val="hybridMultilevel"/>
    <w:tmpl w:val="9F3A092C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945789"/>
    <w:multiLevelType w:val="hybridMultilevel"/>
    <w:tmpl w:val="5016E804"/>
    <w:lvl w:ilvl="0" w:tplc="9926BC46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88"/>
    <w:rsid w:val="00041B33"/>
    <w:rsid w:val="000A7718"/>
    <w:rsid w:val="0013427D"/>
    <w:rsid w:val="00142054"/>
    <w:rsid w:val="00146AA2"/>
    <w:rsid w:val="00161F23"/>
    <w:rsid w:val="001B54D8"/>
    <w:rsid w:val="001C248F"/>
    <w:rsid w:val="001C35AB"/>
    <w:rsid w:val="001F079B"/>
    <w:rsid w:val="002008CD"/>
    <w:rsid w:val="0021238B"/>
    <w:rsid w:val="0023451B"/>
    <w:rsid w:val="002806E3"/>
    <w:rsid w:val="0028370D"/>
    <w:rsid w:val="002B3B5C"/>
    <w:rsid w:val="002C2D77"/>
    <w:rsid w:val="002C4AD7"/>
    <w:rsid w:val="002F1DD0"/>
    <w:rsid w:val="002F464D"/>
    <w:rsid w:val="00320C11"/>
    <w:rsid w:val="003300D9"/>
    <w:rsid w:val="003602E8"/>
    <w:rsid w:val="003B73D6"/>
    <w:rsid w:val="003E393D"/>
    <w:rsid w:val="004167A1"/>
    <w:rsid w:val="00450EC3"/>
    <w:rsid w:val="004624D5"/>
    <w:rsid w:val="00486504"/>
    <w:rsid w:val="004E6CC5"/>
    <w:rsid w:val="00512ED7"/>
    <w:rsid w:val="0053416A"/>
    <w:rsid w:val="0056413D"/>
    <w:rsid w:val="005C78F2"/>
    <w:rsid w:val="005D68F8"/>
    <w:rsid w:val="005E00C3"/>
    <w:rsid w:val="00640B1A"/>
    <w:rsid w:val="006663F9"/>
    <w:rsid w:val="00680621"/>
    <w:rsid w:val="006B3471"/>
    <w:rsid w:val="006C1139"/>
    <w:rsid w:val="007247DF"/>
    <w:rsid w:val="00735EF3"/>
    <w:rsid w:val="007474E8"/>
    <w:rsid w:val="00760888"/>
    <w:rsid w:val="0078247D"/>
    <w:rsid w:val="0079601E"/>
    <w:rsid w:val="007A1E23"/>
    <w:rsid w:val="007B7686"/>
    <w:rsid w:val="008B6413"/>
    <w:rsid w:val="008C7203"/>
    <w:rsid w:val="008D4841"/>
    <w:rsid w:val="008F1958"/>
    <w:rsid w:val="008F7476"/>
    <w:rsid w:val="0090493C"/>
    <w:rsid w:val="00923223"/>
    <w:rsid w:val="0094717E"/>
    <w:rsid w:val="009762C8"/>
    <w:rsid w:val="009B7FA8"/>
    <w:rsid w:val="009C2F6A"/>
    <w:rsid w:val="009D2B62"/>
    <w:rsid w:val="009D5246"/>
    <w:rsid w:val="009E218F"/>
    <w:rsid w:val="009F4E10"/>
    <w:rsid w:val="00A21031"/>
    <w:rsid w:val="00A41A3B"/>
    <w:rsid w:val="00A47E34"/>
    <w:rsid w:val="00A60E92"/>
    <w:rsid w:val="00A666C5"/>
    <w:rsid w:val="00A80897"/>
    <w:rsid w:val="00A809B6"/>
    <w:rsid w:val="00A861CA"/>
    <w:rsid w:val="00AE5339"/>
    <w:rsid w:val="00B3296D"/>
    <w:rsid w:val="00B41C09"/>
    <w:rsid w:val="00B77EF9"/>
    <w:rsid w:val="00BB0DC8"/>
    <w:rsid w:val="00BC6380"/>
    <w:rsid w:val="00BD005F"/>
    <w:rsid w:val="00BE2E4B"/>
    <w:rsid w:val="00BF2D28"/>
    <w:rsid w:val="00C028DB"/>
    <w:rsid w:val="00C02F86"/>
    <w:rsid w:val="00C052A5"/>
    <w:rsid w:val="00C07769"/>
    <w:rsid w:val="00C110C8"/>
    <w:rsid w:val="00C35D7D"/>
    <w:rsid w:val="00C80DF6"/>
    <w:rsid w:val="00CC09AC"/>
    <w:rsid w:val="00D10FE5"/>
    <w:rsid w:val="00D43E7E"/>
    <w:rsid w:val="00D63A10"/>
    <w:rsid w:val="00D774E2"/>
    <w:rsid w:val="00D80A44"/>
    <w:rsid w:val="00D922A5"/>
    <w:rsid w:val="00D92FFE"/>
    <w:rsid w:val="00D97481"/>
    <w:rsid w:val="00DA7846"/>
    <w:rsid w:val="00DC319A"/>
    <w:rsid w:val="00DC6C9E"/>
    <w:rsid w:val="00DD3C0E"/>
    <w:rsid w:val="00E3497D"/>
    <w:rsid w:val="00E53699"/>
    <w:rsid w:val="00E85849"/>
    <w:rsid w:val="00EC0B6B"/>
    <w:rsid w:val="00EE3F8B"/>
    <w:rsid w:val="00EF1089"/>
    <w:rsid w:val="00F2378C"/>
    <w:rsid w:val="00F41869"/>
    <w:rsid w:val="00F52C63"/>
    <w:rsid w:val="00F64362"/>
    <w:rsid w:val="00F879FD"/>
    <w:rsid w:val="00FA4DCF"/>
    <w:rsid w:val="00FB440D"/>
    <w:rsid w:val="00F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8D5E3C-BE66-4B3E-BD17-0023FBA1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/>
      <w:ind w:left="2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694" w:right="279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00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pPr>
      <w:ind w:left="632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920" w:hanging="721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2" w:hanging="361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ind w:left="694" w:right="283"/>
      <w:jc w:val="center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7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4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6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4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64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7639-E357-48B8-85EF-3DDB253B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“A”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“A”</dc:title>
  <dc:subject/>
  <dc:creator>gabbas</dc:creator>
  <cp:keywords/>
  <dc:description/>
  <cp:lastModifiedBy>Microsoft account</cp:lastModifiedBy>
  <cp:revision>9</cp:revision>
  <cp:lastPrinted>2021-08-24T07:08:00Z</cp:lastPrinted>
  <dcterms:created xsi:type="dcterms:W3CDTF">2021-08-09T11:11:00Z</dcterms:created>
  <dcterms:modified xsi:type="dcterms:W3CDTF">2021-09-15T08:59:00Z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